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C96" w:rsidRDefault="00736926" w:rsidP="00736926">
      <w:pPr>
        <w:jc w:val="center"/>
        <w:rPr>
          <w:sz w:val="48"/>
          <w:szCs w:val="48"/>
        </w:rPr>
      </w:pPr>
      <w:r>
        <w:rPr>
          <w:sz w:val="48"/>
          <w:szCs w:val="48"/>
        </w:rPr>
        <w:t>Bushrangers</w:t>
      </w:r>
    </w:p>
    <w:p w:rsidR="00736926" w:rsidRPr="00736926" w:rsidRDefault="00736926" w:rsidP="0073692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color w:val="00B0F0"/>
          <w:sz w:val="24"/>
          <w:szCs w:val="24"/>
        </w:rPr>
        <w:t>Convicts from Van Diemen’s Land ( Tasmania)</w:t>
      </w:r>
    </w:p>
    <w:p w:rsidR="00736926" w:rsidRPr="00736926" w:rsidRDefault="00736926" w:rsidP="0073692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color w:val="00B0F0"/>
          <w:sz w:val="24"/>
          <w:szCs w:val="24"/>
        </w:rPr>
        <w:t>Criminals who attacked and robbed miners on the road</w:t>
      </w:r>
    </w:p>
    <w:p w:rsidR="00736926" w:rsidRPr="00736926" w:rsidRDefault="00736926" w:rsidP="0073692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color w:val="00B0F0"/>
          <w:sz w:val="24"/>
          <w:szCs w:val="24"/>
        </w:rPr>
        <w:t>Victims were robbed and was badly injured ( legs, arms) by tightropes</w:t>
      </w:r>
    </w:p>
    <w:p w:rsidR="00736926" w:rsidRPr="00736926" w:rsidRDefault="00736926" w:rsidP="0073692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color w:val="00B0F0"/>
          <w:sz w:val="24"/>
          <w:szCs w:val="24"/>
        </w:rPr>
        <w:t>Bushrangers were armed with guns and pistols</w:t>
      </w:r>
    </w:p>
    <w:p w:rsidR="00736926" w:rsidRPr="00736926" w:rsidRDefault="00736926" w:rsidP="0073692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color w:val="00B0F0"/>
          <w:sz w:val="24"/>
          <w:szCs w:val="24"/>
        </w:rPr>
        <w:t>The first bushranger was an escaped convict named Black Caesar</w:t>
      </w:r>
    </w:p>
    <w:p w:rsidR="00736926" w:rsidRPr="00736926" w:rsidRDefault="00736926" w:rsidP="0073692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color w:val="00B0F0"/>
          <w:sz w:val="24"/>
          <w:szCs w:val="24"/>
        </w:rPr>
        <w:t>Until 1842 bushrangers became less common</w:t>
      </w:r>
    </w:p>
    <w:p w:rsidR="00736926" w:rsidRPr="00736926" w:rsidRDefault="00736926" w:rsidP="0073692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color w:val="00B0F0"/>
          <w:sz w:val="24"/>
          <w:szCs w:val="24"/>
        </w:rPr>
        <w:t>Bushrangers mostly steal gold from diggers</w:t>
      </w:r>
    </w:p>
    <w:p w:rsidR="00736926" w:rsidRPr="00736926" w:rsidRDefault="00736926" w:rsidP="0073692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color w:val="00B0F0"/>
          <w:sz w:val="24"/>
          <w:szCs w:val="24"/>
        </w:rPr>
        <w:t>The goldfields are a violent and lawless place</w:t>
      </w:r>
    </w:p>
    <w:p w:rsidR="00736926" w:rsidRPr="00736926" w:rsidRDefault="00736926" w:rsidP="0073692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color w:val="00B0F0"/>
          <w:sz w:val="24"/>
          <w:szCs w:val="24"/>
        </w:rPr>
        <w:t>Captain Melville and others stole millions of gold from travellers returning from the gold fields</w:t>
      </w:r>
    </w:p>
    <w:p w:rsidR="00736926" w:rsidRPr="00655EA1" w:rsidRDefault="00736926" w:rsidP="0073692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color w:val="00B0F0"/>
          <w:sz w:val="24"/>
          <w:szCs w:val="24"/>
        </w:rPr>
        <w:t xml:space="preserve">During the 1850’s bushrangers lurked on the roads from Ballarat </w:t>
      </w:r>
      <w:r w:rsidR="00655EA1">
        <w:rPr>
          <w:color w:val="00B0F0"/>
          <w:sz w:val="24"/>
          <w:szCs w:val="24"/>
        </w:rPr>
        <w:t>and Bendigo to Melbourne</w:t>
      </w:r>
    </w:p>
    <w:p w:rsidR="00655EA1" w:rsidRPr="00655EA1" w:rsidRDefault="00655EA1" w:rsidP="0073692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color w:val="00B0F0"/>
          <w:sz w:val="24"/>
          <w:szCs w:val="24"/>
        </w:rPr>
        <w:t>Many were injured by bushrangers who tried to steal gold from the escorts</w:t>
      </w:r>
    </w:p>
    <w:p w:rsidR="00655EA1" w:rsidRPr="00655EA1" w:rsidRDefault="00655EA1" w:rsidP="0073692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color w:val="00B0F0"/>
          <w:sz w:val="24"/>
          <w:szCs w:val="24"/>
        </w:rPr>
        <w:t>Frank Gardiner roamed the area of Bathurst between 1859 and 1862</w:t>
      </w:r>
    </w:p>
    <w:p w:rsidR="00655EA1" w:rsidRPr="00655EA1" w:rsidRDefault="00655EA1" w:rsidP="0073692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color w:val="00B0F0"/>
          <w:sz w:val="24"/>
          <w:szCs w:val="24"/>
        </w:rPr>
        <w:t>Frank Gardiner was famous to hold- up the robbery of the gold escorts</w:t>
      </w:r>
    </w:p>
    <w:p w:rsidR="00655EA1" w:rsidRPr="00655EA1" w:rsidRDefault="00655EA1" w:rsidP="0073692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color w:val="00B0F0"/>
          <w:sz w:val="24"/>
          <w:szCs w:val="24"/>
        </w:rPr>
        <w:t>They travelled in groups for protection against bushrangers</w:t>
      </w:r>
    </w:p>
    <w:p w:rsidR="00655EA1" w:rsidRPr="00655EA1" w:rsidRDefault="00655EA1" w:rsidP="0073692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color w:val="00B0F0"/>
          <w:sz w:val="24"/>
          <w:szCs w:val="24"/>
        </w:rPr>
        <w:t xml:space="preserve">Going alone can be robbed by bushrangers </w:t>
      </w:r>
    </w:p>
    <w:p w:rsidR="00655EA1" w:rsidRPr="00736926" w:rsidRDefault="00655EA1" w:rsidP="0073692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color w:val="00B0F0"/>
          <w:sz w:val="24"/>
          <w:szCs w:val="24"/>
        </w:rPr>
        <w:t xml:space="preserve">In 1862 bushranger Frank Gardiner and his gang robbed diggers and received 14 000 pounds of cash and gold  </w:t>
      </w:r>
    </w:p>
    <w:sectPr w:rsidR="00655EA1" w:rsidRPr="00736926" w:rsidSect="00537C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826489"/>
    <w:multiLevelType w:val="hybridMultilevel"/>
    <w:tmpl w:val="2F10C9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736926"/>
    <w:rsid w:val="001711D3"/>
    <w:rsid w:val="00537C96"/>
    <w:rsid w:val="00655EA1"/>
    <w:rsid w:val="00736926"/>
    <w:rsid w:val="00A23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7C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69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1</cp:revision>
  <dcterms:created xsi:type="dcterms:W3CDTF">2010-08-19T21:36:00Z</dcterms:created>
  <dcterms:modified xsi:type="dcterms:W3CDTF">2010-08-19T21:53:00Z</dcterms:modified>
</cp:coreProperties>
</file>